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675" w:rsidRPr="00BD76BD" w:rsidRDefault="00621675" w:rsidP="00621675">
      <w:pPr>
        <w:jc w:val="center"/>
        <w:rPr>
          <w:sz w:val="28"/>
          <w:szCs w:val="28"/>
        </w:rPr>
      </w:pPr>
      <w:r w:rsidRPr="00BD76BD">
        <w:rPr>
          <w:sz w:val="28"/>
          <w:szCs w:val="28"/>
        </w:rPr>
        <w:t xml:space="preserve">Rubric for Classroom Management Model </w:t>
      </w:r>
    </w:p>
    <w:p w:rsidR="00621675" w:rsidRPr="00BD76BD" w:rsidRDefault="00621675" w:rsidP="00621675">
      <w:pPr>
        <w:rPr>
          <w:sz w:val="28"/>
          <w:szCs w:val="28"/>
        </w:rPr>
      </w:pPr>
    </w:p>
    <w:p w:rsidR="00621675" w:rsidRPr="00BD76BD" w:rsidRDefault="00621675" w:rsidP="00621675">
      <w:pPr>
        <w:rPr>
          <w:sz w:val="28"/>
          <w:szCs w:val="28"/>
        </w:rPr>
      </w:pPr>
      <w:r w:rsidRPr="00BD76BD">
        <w:rPr>
          <w:sz w:val="28"/>
          <w:szCs w:val="28"/>
        </w:rPr>
        <w:t xml:space="preserve">The purpose of this assignment is to provide a comprehensive overview of a Classroom Management Model.  Everyone must gain a deep understanding of the advantages and disadvantages of each model and the most appropriate use of the model.  </w:t>
      </w:r>
    </w:p>
    <w:p w:rsidR="00621675" w:rsidRPr="00BD76BD" w:rsidRDefault="00621675" w:rsidP="00621675">
      <w:pPr>
        <w:rPr>
          <w:sz w:val="28"/>
          <w:szCs w:val="28"/>
        </w:rPr>
      </w:pPr>
    </w:p>
    <w:p w:rsidR="00621675" w:rsidRPr="00BD76BD" w:rsidRDefault="00621675" w:rsidP="00621675">
      <w:pPr>
        <w:rPr>
          <w:sz w:val="28"/>
          <w:szCs w:val="28"/>
        </w:rPr>
      </w:pPr>
      <w:r w:rsidRPr="00BD76BD">
        <w:rPr>
          <w:sz w:val="28"/>
          <w:szCs w:val="28"/>
        </w:rPr>
        <w:t xml:space="preserve">A power point presentation should delineate the critical aspects of the </w:t>
      </w:r>
      <w:proofErr w:type="gramStart"/>
      <w:r w:rsidRPr="00BD76BD">
        <w:rPr>
          <w:sz w:val="28"/>
          <w:szCs w:val="28"/>
        </w:rPr>
        <w:t>model .</w:t>
      </w:r>
      <w:proofErr w:type="gramEnd"/>
    </w:p>
    <w:p w:rsidR="00621675" w:rsidRDefault="00621675" w:rsidP="006216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4"/>
        <w:gridCol w:w="6354"/>
        <w:gridCol w:w="1080"/>
      </w:tblGrid>
      <w:tr w:rsidR="00B80304" w:rsidTr="00B80304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304" w:rsidRPr="00BD76BD" w:rsidRDefault="00B80304" w:rsidP="00B80304">
            <w:pPr>
              <w:jc w:val="center"/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Theorist Background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04" w:rsidRPr="00BD76BD" w:rsidRDefault="00B80304" w:rsidP="00916C13">
            <w:pPr>
              <w:rPr>
                <w:sz w:val="24"/>
                <w:szCs w:val="24"/>
              </w:rPr>
            </w:pPr>
          </w:p>
          <w:p w:rsidR="00B80304" w:rsidRPr="00BD76BD" w:rsidRDefault="00B80304" w:rsidP="00916C13">
            <w:p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 xml:space="preserve">Information gleaned from internet sources, scholarly journals, and books written by the theorist. </w:t>
            </w:r>
          </w:p>
          <w:p w:rsidR="00B80304" w:rsidRPr="00BD76BD" w:rsidRDefault="00B80304" w:rsidP="00916C13">
            <w:pPr>
              <w:rPr>
                <w:sz w:val="24"/>
                <w:szCs w:val="24"/>
              </w:rPr>
            </w:pPr>
          </w:p>
          <w:p w:rsidR="00B80304" w:rsidRPr="00BD76BD" w:rsidRDefault="00B80304" w:rsidP="00916C13">
            <w:p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A description of the contributions the theorist has made to education.</w:t>
            </w:r>
          </w:p>
          <w:p w:rsidR="00B80304" w:rsidRPr="00BD76BD" w:rsidRDefault="00B80304" w:rsidP="00916C1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304" w:rsidRPr="00B80304" w:rsidRDefault="00B80304" w:rsidP="00B80304">
            <w:pPr>
              <w:jc w:val="center"/>
              <w:rPr>
                <w:sz w:val="32"/>
                <w:szCs w:val="32"/>
              </w:rPr>
            </w:pPr>
            <w:r w:rsidRPr="00B80304">
              <w:rPr>
                <w:sz w:val="32"/>
                <w:szCs w:val="32"/>
              </w:rPr>
              <w:t>/3</w:t>
            </w:r>
          </w:p>
        </w:tc>
      </w:tr>
      <w:tr w:rsidR="00B80304" w:rsidTr="00B80304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304" w:rsidRPr="00BD76BD" w:rsidRDefault="00B80304" w:rsidP="00B80304">
            <w:pPr>
              <w:jc w:val="center"/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The Model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304" w:rsidRPr="00BD76BD" w:rsidRDefault="00B80304">
            <w:pPr>
              <w:rPr>
                <w:sz w:val="24"/>
                <w:szCs w:val="24"/>
              </w:rPr>
            </w:pPr>
          </w:p>
          <w:p w:rsidR="00B80304" w:rsidRPr="00BD76BD" w:rsidRDefault="00B80304">
            <w:p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Clear explanation of the:</w:t>
            </w:r>
          </w:p>
          <w:p w:rsidR="00B80304" w:rsidRPr="00BD76BD" w:rsidRDefault="00B80304" w:rsidP="00916C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Steps in using the model;</w:t>
            </w:r>
          </w:p>
          <w:p w:rsidR="00B80304" w:rsidRPr="00BD76BD" w:rsidRDefault="00B80304" w:rsidP="00916C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 xml:space="preserve">Level of Students among whom it would be effective; </w:t>
            </w:r>
          </w:p>
          <w:p w:rsidR="00B80304" w:rsidRPr="00BD76BD" w:rsidRDefault="00B80304" w:rsidP="00916C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Is it preventative or does it handle difficult situations?</w:t>
            </w:r>
          </w:p>
          <w:p w:rsidR="00B80304" w:rsidRPr="00BD76BD" w:rsidRDefault="00B80304" w:rsidP="00916C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How evaluate effectiveness?</w:t>
            </w:r>
          </w:p>
          <w:p w:rsidR="00B80304" w:rsidRPr="00BD76BD" w:rsidRDefault="00B80304" w:rsidP="00916C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 xml:space="preserve">Strengths? </w:t>
            </w:r>
          </w:p>
          <w:p w:rsidR="00B80304" w:rsidRPr="00BD76BD" w:rsidRDefault="00B80304" w:rsidP="00916C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Weaknesses?</w:t>
            </w:r>
          </w:p>
          <w:p w:rsidR="00B80304" w:rsidRPr="00BD76BD" w:rsidRDefault="00B80304" w:rsidP="00B8030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304" w:rsidRPr="00B80304" w:rsidRDefault="00B80304" w:rsidP="00B80304">
            <w:pPr>
              <w:jc w:val="center"/>
              <w:rPr>
                <w:sz w:val="32"/>
                <w:szCs w:val="32"/>
              </w:rPr>
            </w:pPr>
            <w:r w:rsidRPr="00B80304">
              <w:rPr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>6</w:t>
            </w:r>
          </w:p>
        </w:tc>
      </w:tr>
      <w:tr w:rsidR="00B80304" w:rsidTr="00B80304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304" w:rsidRPr="00BD76BD" w:rsidRDefault="00B80304" w:rsidP="00B80304">
            <w:pPr>
              <w:jc w:val="center"/>
              <w:rPr>
                <w:sz w:val="24"/>
                <w:szCs w:val="24"/>
              </w:rPr>
            </w:pPr>
          </w:p>
          <w:p w:rsidR="00B80304" w:rsidRPr="00BD76BD" w:rsidRDefault="00B80304" w:rsidP="00B80304">
            <w:pPr>
              <w:jc w:val="center"/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PowerPoint Presentation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304" w:rsidRPr="00BD76BD" w:rsidRDefault="00B80304">
            <w:pPr>
              <w:rPr>
                <w:sz w:val="24"/>
                <w:szCs w:val="24"/>
              </w:rPr>
            </w:pPr>
          </w:p>
          <w:p w:rsidR="00B80304" w:rsidRPr="00BD76BD" w:rsidRDefault="00B80304">
            <w:p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Power Point effectively supports clear understanding of the model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304" w:rsidRPr="00B80304" w:rsidRDefault="00B80304" w:rsidP="00B80304">
            <w:pPr>
              <w:jc w:val="center"/>
              <w:rPr>
                <w:sz w:val="32"/>
                <w:szCs w:val="32"/>
              </w:rPr>
            </w:pPr>
            <w:r w:rsidRPr="00B80304">
              <w:rPr>
                <w:sz w:val="32"/>
                <w:szCs w:val="32"/>
              </w:rPr>
              <w:t>/3</w:t>
            </w:r>
          </w:p>
        </w:tc>
      </w:tr>
      <w:tr w:rsidR="00B80304" w:rsidTr="00B80304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304" w:rsidRPr="00BD76BD" w:rsidRDefault="00B80304" w:rsidP="00B80304">
            <w:pPr>
              <w:jc w:val="center"/>
              <w:rPr>
                <w:sz w:val="24"/>
                <w:szCs w:val="24"/>
              </w:rPr>
            </w:pPr>
          </w:p>
          <w:p w:rsidR="00B80304" w:rsidRPr="00BD76BD" w:rsidRDefault="00B80304" w:rsidP="00B80304">
            <w:pPr>
              <w:jc w:val="center"/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Relevance to you</w:t>
            </w:r>
          </w:p>
          <w:p w:rsidR="00B80304" w:rsidRPr="00BD76BD" w:rsidRDefault="00B80304" w:rsidP="00B803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304" w:rsidRPr="00BD76BD" w:rsidRDefault="00B80304">
            <w:pPr>
              <w:rPr>
                <w:sz w:val="24"/>
                <w:szCs w:val="24"/>
              </w:rPr>
            </w:pPr>
          </w:p>
          <w:p w:rsidR="00B80304" w:rsidRPr="00BD76BD" w:rsidRDefault="00B80304">
            <w:p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Reflections on what you have learned to help you in your teaching.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304" w:rsidRPr="00B80304" w:rsidRDefault="00B80304" w:rsidP="00B80304">
            <w:pPr>
              <w:jc w:val="center"/>
              <w:rPr>
                <w:sz w:val="32"/>
                <w:szCs w:val="32"/>
              </w:rPr>
            </w:pPr>
            <w:r w:rsidRPr="00B80304">
              <w:rPr>
                <w:sz w:val="32"/>
                <w:szCs w:val="32"/>
              </w:rPr>
              <w:t>/3</w:t>
            </w:r>
          </w:p>
        </w:tc>
      </w:tr>
      <w:tr w:rsidR="00B80304" w:rsidTr="00B80304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304" w:rsidRPr="00BD76BD" w:rsidRDefault="00E9280A" w:rsidP="00B80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Research </w:t>
            </w:r>
            <w:r w:rsidR="00B80304" w:rsidRPr="00BD76BD">
              <w:rPr>
                <w:sz w:val="24"/>
                <w:szCs w:val="24"/>
              </w:rPr>
              <w:t>Paper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80A" w:rsidRDefault="00E9280A" w:rsidP="00E9280A">
            <w:pPr>
              <w:ind w:left="36"/>
              <w:rPr>
                <w:sz w:val="22"/>
                <w:szCs w:val="22"/>
              </w:rPr>
            </w:pPr>
            <w:proofErr w:type="gramStart"/>
            <w:r w:rsidRPr="00E9280A">
              <w:rPr>
                <w:sz w:val="22"/>
                <w:szCs w:val="22"/>
              </w:rPr>
              <w:t>Research  paper</w:t>
            </w:r>
            <w:proofErr w:type="gramEnd"/>
            <w:r w:rsidRPr="00E9280A">
              <w:rPr>
                <w:sz w:val="22"/>
                <w:szCs w:val="22"/>
              </w:rPr>
              <w:t xml:space="preserve">, title page, and reference page citing at least four scholarly sources in APA Style.  The must talk about the theorist and his theory/model; be a reflection concerning the value of the model and what you have learned that will help you in the future.  </w:t>
            </w:r>
            <w:r>
              <w:rPr>
                <w:sz w:val="22"/>
                <w:szCs w:val="22"/>
              </w:rPr>
              <w:t xml:space="preserve">(Basically the paper is where you get the info for the </w:t>
            </w:r>
            <w:proofErr w:type="spellStart"/>
            <w:r>
              <w:rPr>
                <w:sz w:val="22"/>
                <w:szCs w:val="22"/>
              </w:rPr>
              <w:t>powerpoint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E9280A" w:rsidRPr="00E9280A" w:rsidRDefault="00E9280A" w:rsidP="00E9280A">
            <w:pPr>
              <w:ind w:left="720"/>
              <w:rPr>
                <w:sz w:val="22"/>
                <w:szCs w:val="22"/>
              </w:rPr>
            </w:pPr>
          </w:p>
          <w:p w:rsidR="00B80304" w:rsidRPr="00E9280A" w:rsidRDefault="00B80304" w:rsidP="00E9280A">
            <w:pPr>
              <w:pStyle w:val="ListParagraph"/>
              <w:numPr>
                <w:ilvl w:val="0"/>
                <w:numId w:val="5"/>
              </w:numPr>
              <w:ind w:left="756"/>
              <w:rPr>
                <w:sz w:val="24"/>
                <w:szCs w:val="24"/>
              </w:rPr>
            </w:pPr>
            <w:r w:rsidRPr="00E9280A">
              <w:rPr>
                <w:sz w:val="24"/>
                <w:szCs w:val="24"/>
              </w:rPr>
              <w:t>APA style and format</w:t>
            </w:r>
          </w:p>
          <w:p w:rsidR="00B80304" w:rsidRPr="00BD76BD" w:rsidRDefault="00B80304" w:rsidP="00916C13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3-5 pages</w:t>
            </w:r>
          </w:p>
          <w:p w:rsidR="00B80304" w:rsidRPr="00BD76BD" w:rsidRDefault="00B80304" w:rsidP="00916C13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Free of errors in grammar and spelling</w:t>
            </w:r>
          </w:p>
          <w:p w:rsidR="00B80304" w:rsidRPr="00BD76BD" w:rsidRDefault="00B80304" w:rsidP="00916C13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At least four scholarly sources</w:t>
            </w:r>
          </w:p>
          <w:p w:rsidR="00B80304" w:rsidRPr="00BD76BD" w:rsidRDefault="00B80304" w:rsidP="00916C13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Submitted on time</w:t>
            </w:r>
          </w:p>
          <w:p w:rsidR="00B80304" w:rsidRPr="00BD76BD" w:rsidRDefault="00B80304" w:rsidP="00B80304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304" w:rsidRPr="00B80304" w:rsidRDefault="00B80304" w:rsidP="00B80304">
            <w:pPr>
              <w:jc w:val="center"/>
              <w:rPr>
                <w:sz w:val="32"/>
                <w:szCs w:val="32"/>
              </w:rPr>
            </w:pPr>
            <w:r w:rsidRPr="00B80304">
              <w:rPr>
                <w:sz w:val="32"/>
                <w:szCs w:val="32"/>
              </w:rPr>
              <w:t>/5</w:t>
            </w:r>
          </w:p>
        </w:tc>
      </w:tr>
      <w:tr w:rsidR="00B80304" w:rsidTr="00B80304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304" w:rsidRDefault="00B80304" w:rsidP="00B80304">
            <w:pPr>
              <w:jc w:val="center"/>
            </w:pPr>
          </w:p>
          <w:p w:rsidR="00B80304" w:rsidRDefault="00B80304" w:rsidP="00B80304">
            <w:pPr>
              <w:jc w:val="center"/>
            </w:pPr>
          </w:p>
          <w:p w:rsidR="00B80304" w:rsidRDefault="00B80304" w:rsidP="00B80304">
            <w:pPr>
              <w:jc w:val="center"/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304" w:rsidRPr="00B80304" w:rsidRDefault="00B80304" w:rsidP="00B80304">
            <w:pPr>
              <w:ind w:left="720"/>
              <w:jc w:val="right"/>
              <w:rPr>
                <w:b/>
                <w:sz w:val="32"/>
                <w:szCs w:val="32"/>
              </w:rPr>
            </w:pPr>
            <w:r w:rsidRPr="00B80304">
              <w:rPr>
                <w:b/>
                <w:sz w:val="32"/>
                <w:szCs w:val="32"/>
              </w:rPr>
              <w:lastRenderedPageBreak/>
              <w:t>Total Points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304" w:rsidRPr="00B80304" w:rsidRDefault="00B80304" w:rsidP="00B8030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/20</w:t>
            </w:r>
          </w:p>
        </w:tc>
      </w:tr>
    </w:tbl>
    <w:p w:rsidR="002323A9" w:rsidRDefault="002323A9"/>
    <w:p w:rsidR="00BD76BD" w:rsidRDefault="00BD76BD"/>
    <w:p w:rsidR="00BD76BD" w:rsidRPr="00BD76BD" w:rsidRDefault="00BD76BD">
      <w:pPr>
        <w:rPr>
          <w:sz w:val="32"/>
          <w:szCs w:val="32"/>
        </w:rPr>
      </w:pPr>
      <w:r w:rsidRPr="00BD76BD">
        <w:rPr>
          <w:sz w:val="32"/>
          <w:szCs w:val="32"/>
        </w:rPr>
        <w:t>Name _________________________________________________</w:t>
      </w:r>
    </w:p>
    <w:sectPr w:rsidR="00BD76BD" w:rsidRPr="00BD76BD" w:rsidSect="002323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6463E"/>
    <w:multiLevelType w:val="hybridMultilevel"/>
    <w:tmpl w:val="0B18128A"/>
    <w:lvl w:ilvl="0" w:tplc="F3FEE8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E1D09"/>
    <w:multiLevelType w:val="hybridMultilevel"/>
    <w:tmpl w:val="5554E9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C403E55"/>
    <w:multiLevelType w:val="hybridMultilevel"/>
    <w:tmpl w:val="F9CEE4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277BF"/>
    <w:multiLevelType w:val="hybridMultilevel"/>
    <w:tmpl w:val="7E120E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1675"/>
    <w:rsid w:val="000602D1"/>
    <w:rsid w:val="00071065"/>
    <w:rsid w:val="000D5250"/>
    <w:rsid w:val="00101143"/>
    <w:rsid w:val="00153010"/>
    <w:rsid w:val="00160569"/>
    <w:rsid w:val="00164406"/>
    <w:rsid w:val="002323A9"/>
    <w:rsid w:val="002D1BE9"/>
    <w:rsid w:val="00313268"/>
    <w:rsid w:val="003D723D"/>
    <w:rsid w:val="00463753"/>
    <w:rsid w:val="004A6A6D"/>
    <w:rsid w:val="004D2DB5"/>
    <w:rsid w:val="005132C8"/>
    <w:rsid w:val="00536AC1"/>
    <w:rsid w:val="005D1D53"/>
    <w:rsid w:val="005D2708"/>
    <w:rsid w:val="005F4CF3"/>
    <w:rsid w:val="00601893"/>
    <w:rsid w:val="006112B5"/>
    <w:rsid w:val="00621675"/>
    <w:rsid w:val="006D019B"/>
    <w:rsid w:val="006D6B74"/>
    <w:rsid w:val="006D7A38"/>
    <w:rsid w:val="00740E75"/>
    <w:rsid w:val="00751652"/>
    <w:rsid w:val="007874E0"/>
    <w:rsid w:val="007E5E15"/>
    <w:rsid w:val="00842AAC"/>
    <w:rsid w:val="009060A4"/>
    <w:rsid w:val="009069FD"/>
    <w:rsid w:val="00943D44"/>
    <w:rsid w:val="009466E3"/>
    <w:rsid w:val="00962ADC"/>
    <w:rsid w:val="009C0E25"/>
    <w:rsid w:val="009F3CAF"/>
    <w:rsid w:val="00A12FDF"/>
    <w:rsid w:val="00A44672"/>
    <w:rsid w:val="00A5041C"/>
    <w:rsid w:val="00A85133"/>
    <w:rsid w:val="00AA4D0D"/>
    <w:rsid w:val="00B0606C"/>
    <w:rsid w:val="00B74151"/>
    <w:rsid w:val="00B80304"/>
    <w:rsid w:val="00BD76BD"/>
    <w:rsid w:val="00C461C9"/>
    <w:rsid w:val="00C76A51"/>
    <w:rsid w:val="00C8213A"/>
    <w:rsid w:val="00DA613C"/>
    <w:rsid w:val="00E35D1A"/>
    <w:rsid w:val="00E63CEA"/>
    <w:rsid w:val="00E70693"/>
    <w:rsid w:val="00E9280A"/>
    <w:rsid w:val="00EF68F8"/>
    <w:rsid w:val="00F139A1"/>
    <w:rsid w:val="00F53BD2"/>
    <w:rsid w:val="00F67B33"/>
    <w:rsid w:val="00FC5A75"/>
    <w:rsid w:val="00FE1D9A"/>
    <w:rsid w:val="00FF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6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8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1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rparmigiani</dc:creator>
  <cp:keywords/>
  <dc:description/>
  <cp:lastModifiedBy>rparmigiani</cp:lastModifiedBy>
  <cp:revision>2</cp:revision>
  <dcterms:created xsi:type="dcterms:W3CDTF">2012-05-31T19:05:00Z</dcterms:created>
  <dcterms:modified xsi:type="dcterms:W3CDTF">2012-05-31T20:20:00Z</dcterms:modified>
</cp:coreProperties>
</file>